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826e7268c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4eb061f2a4a66"/>
      <w:footerReference xmlns:r="http://schemas.openxmlformats.org/officeDocument/2006/relationships" w:type="default" r:id="R299ba7a26f54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LINDSTAD BYGG AS   ·   Org.nr 851 314 032   ·   Magasinvegen 31   ·   5705 VOSS   ·   Tlf. 5651 0348   ·   post@lindstadbygg.no   ·   www.lindstadbygg.no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4eb061f2a4a66" /><Relationship Type="http://schemas.openxmlformats.org/officeDocument/2006/relationships/footer" Target="/word/footer1.xml" Id="R299ba7a26f544310" /></Relationships>
</file>