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97b2dc2e043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ÅRNES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ÅRNES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58ae329dbe44fe"/>
      <w:footerReference xmlns:r="http://schemas.openxmlformats.org/officeDocument/2006/relationships" w:type="default" r:id="R4157c340d816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58ae329dbe44fe" /><Relationship Type="http://schemas.openxmlformats.org/officeDocument/2006/relationships/footer" Target="/word/footer1.xml" Id="R4157c340d816412e" /></Relationships>
</file>