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350aa3e65f45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SOLDI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SOLDI REGNSKAP AS</w:t>
      </w:r>
    </w:p>
    <w:sectPr>
      <w:headerReference xmlns:r="http://schemas.openxmlformats.org/officeDocument/2006/relationships" w:type="default" r:id="R180170b5656f446c"/>
      <w:footerReference xmlns:r="http://schemas.openxmlformats.org/officeDocument/2006/relationships" w:type="default" r:id="R55f08639e2b54a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SOLDI REGNSKAP AS   ·   Org.nr 847 812 362   ·   Falkenborgvegen 9   ·   7044 TRONDHEIM   ·   Tlf. 73 82 85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SOLDI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0170b5656f446c" /><Relationship Type="http://schemas.openxmlformats.org/officeDocument/2006/relationships/footer" Target="/word/footer1.xml" Id="R55f08639e2b54aca" /></Relationships>
</file>