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0a4d148c2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0250601282dc47aa"/>
      <w:footerReference xmlns:r="http://schemas.openxmlformats.org/officeDocument/2006/relationships" w:type="default" r:id="R6315b62e584b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601282dc47aa" /><Relationship Type="http://schemas.openxmlformats.org/officeDocument/2006/relationships/footer" Target="/word/footer1.xml" Id="R6315b62e584b49b2" /></Relationships>
</file>