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be2cfbe05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904943c78435d"/>
      <w:footerReference xmlns:r="http://schemas.openxmlformats.org/officeDocument/2006/relationships" w:type="default" r:id="R55d894755648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904943c78435d" /><Relationship Type="http://schemas.openxmlformats.org/officeDocument/2006/relationships/footer" Target="/word/footer1.xml" Id="R55d8947556484cd3" /></Relationships>
</file>