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e79e2c532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0c4a1539ceac417a"/>
      <w:footerReference xmlns:r="http://schemas.openxmlformats.org/officeDocument/2006/relationships" w:type="default" r:id="Rb3dff42861fc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1539ceac417a" /><Relationship Type="http://schemas.openxmlformats.org/officeDocument/2006/relationships/footer" Target="/word/footer1.xml" Id="Rb3dff42861fc446c" /></Relationships>
</file>