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99075e764b45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Åsgårdstrand,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ØKONOMIKONTROLL BW AS</w:t>
      </w:r>
    </w:p>
    <w:sectPr>
      <w:headerReference xmlns:r="http://schemas.openxmlformats.org/officeDocument/2006/relationships" w:type="default" r:id="R1d4941cdc9504e45"/>
      <w:footerReference xmlns:r="http://schemas.openxmlformats.org/officeDocument/2006/relationships" w:type="default" r:id="Rfda569a937f647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ØKONOMIKONTROLL BW AS   ·   Org.nr 834 095 742   ·   Stangs gate 2A   ·   3179 ÅSGÅRDSTRAND   ·   Tlf. 33 07 15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ØKONOMIKONTROLL BW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4941cdc9504e45" /><Relationship Type="http://schemas.openxmlformats.org/officeDocument/2006/relationships/footer" Target="/word/footer1.xml" Id="Rfda569a937f647c2" /></Relationships>
</file>