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963e252f1f34af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MACATI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Nesbru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Nesbru,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MACATI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c2ebdafda244b38"/>
      <w:footerReference xmlns:r="http://schemas.openxmlformats.org/officeDocument/2006/relationships" w:type="default" r:id="R07fdb0d6a3d0450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MACATI AS   ·   Org.nr 832 736 732   ·   Skonnerten 6   ·   1394 NESBRU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MACATI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c2ebdafda244b38" /><Relationship Type="http://schemas.openxmlformats.org/officeDocument/2006/relationships/footer" Target="/word/footer1.xml" Id="R07fdb0d6a3d04503" /></Relationships>
</file>