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6722e334143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 SUNDE MØBLER &amp; 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 SUNDE MØBLER &amp; 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fe014d718a41fc"/>
      <w:footerReference xmlns:r="http://schemas.openxmlformats.org/officeDocument/2006/relationships" w:type="default" r:id="R9bf81ca5660249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 SUNDE MØBLER &amp; UTSTYR AS   ·   Org.nr 832 001 902   ·   Leirongane 1   ·   6770 NORDFJORDEID   ·   Tlf. 57 86 03 77   ·   mobel@karlsunde.no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 SUNDE MØBLER &amp; 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fe014d718a41fc" /><Relationship Type="http://schemas.openxmlformats.org/officeDocument/2006/relationships/footer" Target="/word/footer1.xml" Id="R9bf81ca566024935" /></Relationships>
</file>