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4db22d1de64c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NIKI AS, org.nr 831 758 562,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NIKI AS</w:t>
      </w:r>
    </w:p>
    <w:sectPr>
      <w:headerReference xmlns:r="http://schemas.openxmlformats.org/officeDocument/2006/relationships" w:type="default" r:id="R96afa7a57a6a4a17"/>
      <w:footerReference xmlns:r="http://schemas.openxmlformats.org/officeDocument/2006/relationships" w:type="default" r:id="R3ec2cf72016b49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afa7a57a6a4a17" /><Relationship Type="http://schemas.openxmlformats.org/officeDocument/2006/relationships/footer" Target="/word/footer1.xml" Id="R3ec2cf72016b4996" /></Relationships>
</file>