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289b2fde0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cd74723254442e9"/>
      <w:footerReference xmlns:r="http://schemas.openxmlformats.org/officeDocument/2006/relationships" w:type="default" r:id="R860493d1456f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74723254442e9" /><Relationship Type="http://schemas.openxmlformats.org/officeDocument/2006/relationships/footer" Target="/word/footer1.xml" Id="R860493d1456f4849" /></Relationships>
</file>