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6ca1e67e7f4f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FONDAL</w:t>
      </w:r>
    </w:p>
    <w:sectPr>
      <w:headerReference xmlns:r="http://schemas.openxmlformats.org/officeDocument/2006/relationships" w:type="default" r:id="Re39a65fb6dd04e4e"/>
      <w:footerReference xmlns:r="http://schemas.openxmlformats.org/officeDocument/2006/relationships" w:type="default" r:id="Rb2679c3fcba84a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FONDAL   ·   Org.nr 830 983 422   ·   Haakon VIIs gate 2   ·   0161 OSLO   ·   Tlf. 22 446591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FONDAL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9a65fb6dd04e4e" /><Relationship Type="http://schemas.openxmlformats.org/officeDocument/2006/relationships/footer" Target="/word/footer1.xml" Id="Rb2679c3fcba84a9a" /></Relationships>
</file>