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be681e12e44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FONDAL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FONDAL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e2a0534bf84d0e"/>
      <w:footerReference xmlns:r="http://schemas.openxmlformats.org/officeDocument/2006/relationships" w:type="default" r:id="R2dfb65224ba8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FONDAL   ·   Org.nr 830 983 422   ·   Haakon VIIs gate 2   ·   0161 OSLO   ·   Tlf. 22 446591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FONDAL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2a0534bf84d0e" /><Relationship Type="http://schemas.openxmlformats.org/officeDocument/2006/relationships/footer" Target="/word/footer1.xml" Id="R2dfb65224ba8481b" /></Relationships>
</file>