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040a6d437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4b267e66f747b2"/>
      <w:footerReference xmlns:r="http://schemas.openxmlformats.org/officeDocument/2006/relationships" w:type="default" r:id="Ra60b4fdf85d7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 REGNSKAP AS   ·   Org.nr 830 651 802   ·   Kirkegata 19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b267e66f747b2" /><Relationship Type="http://schemas.openxmlformats.org/officeDocument/2006/relationships/footer" Target="/word/footer1.xml" Id="Ra60b4fdf85d742eb" /></Relationships>
</file>