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597505efd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SELSKAPNORGE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92da4b64821d4ddb"/>
      <w:footerReference xmlns:r="http://schemas.openxmlformats.org/officeDocument/2006/relationships" w:type="default" r:id="Rbf0bf0cd0a56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a4b64821d4ddb" /><Relationship Type="http://schemas.openxmlformats.org/officeDocument/2006/relationships/footer" Target="/word/footer1.xml" Id="Rbf0bf0cd0a564d9e" /></Relationships>
</file>