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2f4646b3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daf01c6b4a8b"/>
      <w:footerReference xmlns:r="http://schemas.openxmlformats.org/officeDocument/2006/relationships" w:type="default" r:id="Rb7c021116b2f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daf01c6b4a8b" /><Relationship Type="http://schemas.openxmlformats.org/officeDocument/2006/relationships/footer" Target="/word/footer1.xml" Id="Rb7c021116b2f4f9f" /></Relationships>
</file>