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7376a5fa34c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JOB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Skjetten,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4139ae444630428a"/>
      <w:footerReference xmlns:r="http://schemas.openxmlformats.org/officeDocument/2006/relationships" w:type="default" r:id="Rbcdec828fda4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9ae444630428a" /><Relationship Type="http://schemas.openxmlformats.org/officeDocument/2006/relationships/footer" Target="/word/footer1.xml" Id="Rbcdec828fda44deb" /></Relationships>
</file>