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b645a338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ee14d34505ca4488"/>
      <w:footerReference xmlns:r="http://schemas.openxmlformats.org/officeDocument/2006/relationships" w:type="default" r:id="R0e698a0ac844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4d34505ca4488" /><Relationship Type="http://schemas.openxmlformats.org/officeDocument/2006/relationships/footer" Target="/word/footer1.xml" Id="R0e698a0ac8444e43" /></Relationships>
</file>