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de81f59e6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TOCAVIMA AS, org.nr 826 159 952,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6ebaede9c3324845"/>
      <w:footerReference xmlns:r="http://schemas.openxmlformats.org/officeDocument/2006/relationships" w:type="default" r:id="R257df83b27d7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aede9c3324845" /><Relationship Type="http://schemas.openxmlformats.org/officeDocument/2006/relationships/footer" Target="/word/footer1.xml" Id="R257df83b27d74be9" /></Relationships>
</file>