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3563d8f21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SELMER EQUITIES AS, org.nr 825 904 972,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1a4bdc4b985d422b"/>
      <w:footerReference xmlns:r="http://schemas.openxmlformats.org/officeDocument/2006/relationships" w:type="default" r:id="Rd6b8b6ab662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dc4b985d422b" /><Relationship Type="http://schemas.openxmlformats.org/officeDocument/2006/relationships/footer" Target="/word/footer1.xml" Id="Rd6b8b6ab662f47b0" /></Relationships>
</file>