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1ee624989046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SELMER EQUITIES AS</w:t>
      </w:r>
    </w:p>
    <w:sectPr>
      <w:headerReference xmlns:r="http://schemas.openxmlformats.org/officeDocument/2006/relationships" w:type="default" r:id="R719397f97af44384"/>
      <w:footerReference xmlns:r="http://schemas.openxmlformats.org/officeDocument/2006/relationships" w:type="default" r:id="Rdd73aeefede246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SELMER EQUITIES AS   ·   Org.nr 825 904 972   ·   c/o Selmer Nedrebø, Langgata 51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SELMER EQUITIES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9397f97af44384" /><Relationship Type="http://schemas.openxmlformats.org/officeDocument/2006/relationships/footer" Target="/word/footer1.xml" Id="Rdd73aeefede2460b" /></Relationships>
</file>