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542918b51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43fd91ae54ced"/>
      <w:footerReference xmlns:r="http://schemas.openxmlformats.org/officeDocument/2006/relationships" w:type="default" r:id="R26d078ca85b6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43fd91ae54ced" /><Relationship Type="http://schemas.openxmlformats.org/officeDocument/2006/relationships/footer" Target="/word/footer1.xml" Id="R26d078ca85b643a4" /></Relationships>
</file>