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f3c19d380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DALSNØ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904461a033894f2f"/>
      <w:footerReference xmlns:r="http://schemas.openxmlformats.org/officeDocument/2006/relationships" w:type="default" r:id="R4c09a2d6a94f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461a033894f2f" /><Relationship Type="http://schemas.openxmlformats.org/officeDocument/2006/relationships/footer" Target="/word/footer1.xml" Id="R4c09a2d6a94f4e67" /></Relationships>
</file>