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c56a0165b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8233982556664907"/>
      <w:footerReference xmlns:r="http://schemas.openxmlformats.org/officeDocument/2006/relationships" w:type="default" r:id="R42531db4aedd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3982556664907" /><Relationship Type="http://schemas.openxmlformats.org/officeDocument/2006/relationships/footer" Target="/word/footer1.xml" Id="R42531db4aedd4b41" /></Relationships>
</file>