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0db6d956f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CARNIVORE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CARNIVORE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a10d4b98e464e"/>
      <w:footerReference xmlns:r="http://schemas.openxmlformats.org/officeDocument/2006/relationships" w:type="default" r:id="R26464fe744ed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CARNIVORE AS   ·   Org.nr 824 533 342   ·   c/o Face2face AS, Maridalsveien 87   ·   0461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CARNIVORE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a10d4b98e464e" /><Relationship Type="http://schemas.openxmlformats.org/officeDocument/2006/relationships/footer" Target="/word/footer1.xml" Id="R26464fe744ed4bd6" /></Relationships>
</file>