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6728bf7f7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YDSTEBO INVEST AS</w:t>
      </w:r>
    </w:p>
    <w:sectPr>
      <w:headerReference xmlns:r="http://schemas.openxmlformats.org/officeDocument/2006/relationships" w:type="default" r:id="R427c915abb804d0c"/>
      <w:footerReference xmlns:r="http://schemas.openxmlformats.org/officeDocument/2006/relationships" w:type="default" r:id="R7973e3d145c3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YDSTEBO INVEST AS   ·   Org.nr 824 061 742   ·   Dues vei 12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c915abb804d0c" /><Relationship Type="http://schemas.openxmlformats.org/officeDocument/2006/relationships/footer" Target="/word/footer1.xml" Id="R7973e3d145c34403" /></Relationships>
</file>