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30428c40e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YDSTEBO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YDSTEBO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f8c9266334ed2"/>
      <w:footerReference xmlns:r="http://schemas.openxmlformats.org/officeDocument/2006/relationships" w:type="default" r:id="R39a8e2cdfe3a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YDSTEBO INVEST AS   ·   Org.nr 824 061 742   ·   Dues vei 12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f8c9266334ed2" /><Relationship Type="http://schemas.openxmlformats.org/officeDocument/2006/relationships/footer" Target="/word/footer1.xml" Id="R39a8e2cdfe3a4f02" /></Relationships>
</file>