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61180395f44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a59f1a7149354b3f"/>
      <w:footerReference xmlns:r="http://schemas.openxmlformats.org/officeDocument/2006/relationships" w:type="default" r:id="Ra5d6042269fd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f1a7149354b3f" /><Relationship Type="http://schemas.openxmlformats.org/officeDocument/2006/relationships/footer" Target="/word/footer1.xml" Id="Ra5d6042269fd45ab" /></Relationships>
</file>