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cd34829e8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886e623681854d77"/>
      <w:footerReference xmlns:r="http://schemas.openxmlformats.org/officeDocument/2006/relationships" w:type="default" r:id="Rc30d5564e6a9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e623681854d77" /><Relationship Type="http://schemas.openxmlformats.org/officeDocument/2006/relationships/footer" Target="/word/footer1.xml" Id="Rc30d5564e6a94f4c" /></Relationships>
</file>