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622fd4e6e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07972e34feef4b93"/>
      <w:footerReference xmlns:r="http://schemas.openxmlformats.org/officeDocument/2006/relationships" w:type="default" r:id="R2ee2aad14de8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72e34feef4b93" /><Relationship Type="http://schemas.openxmlformats.org/officeDocument/2006/relationships/footer" Target="/word/footer1.xml" Id="R2ee2aad14de844f3" /></Relationships>
</file>