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b02ffb89c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b04a1f7c7f9a4ded"/>
      <w:footerReference xmlns:r="http://schemas.openxmlformats.org/officeDocument/2006/relationships" w:type="default" r:id="Rf0d5ae62e7fc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a1f7c7f9a4ded" /><Relationship Type="http://schemas.openxmlformats.org/officeDocument/2006/relationships/footer" Target="/word/footer1.xml" Id="Rf0d5ae62e7fc42a4" /></Relationships>
</file>