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af133197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45cec291496b49af"/>
      <w:footerReference xmlns:r="http://schemas.openxmlformats.org/officeDocument/2006/relationships" w:type="default" r:id="Reb81b9a201ec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ec291496b49af" /><Relationship Type="http://schemas.openxmlformats.org/officeDocument/2006/relationships/footer" Target="/word/footer1.xml" Id="Reb81b9a201ec4536" /></Relationships>
</file>