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d60d631d1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d2304ded7d674efb"/>
      <w:footerReference xmlns:r="http://schemas.openxmlformats.org/officeDocument/2006/relationships" w:type="default" r:id="Ra4fcdd390e92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04ded7d674efb" /><Relationship Type="http://schemas.openxmlformats.org/officeDocument/2006/relationships/footer" Target="/word/footer1.xml" Id="Ra4fcdd390e9245ec" /></Relationships>
</file>