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d131d9d07148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DRIVETECH ENGINEERING AS, org.nr 821 663 202,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DRIVETECH ENGINEERING AS</w:t>
      </w:r>
    </w:p>
    <w:sectPr>
      <w:headerReference xmlns:r="http://schemas.openxmlformats.org/officeDocument/2006/relationships" w:type="default" r:id="Rf38ffbafcacb4c9f"/>
      <w:footerReference xmlns:r="http://schemas.openxmlformats.org/officeDocument/2006/relationships" w:type="default" r:id="R5a65480047fc4f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DRIVETECH ENGINEERING AS   ·   Org.nr 821 663 202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DRIVETECH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8ffbafcacb4c9f" /><Relationship Type="http://schemas.openxmlformats.org/officeDocument/2006/relationships/footer" Target="/word/footer1.xml" Id="R5a65480047fc4fdd" /></Relationships>
</file>