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3d4bccf854d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ØKORÅD BAMBLE AS, org.nr 821 551 692,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557442379cc14f70"/>
      <w:footerReference xmlns:r="http://schemas.openxmlformats.org/officeDocument/2006/relationships" w:type="default" r:id="Rb6fe18d6a608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442379cc14f70" /><Relationship Type="http://schemas.openxmlformats.org/officeDocument/2006/relationships/footer" Target="/word/footer1.xml" Id="Rb6fe18d6a6084dd1" /></Relationships>
</file>