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4bd95778d643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Skedsmokorset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BUKKEN BRUSE HOLDING AS.</w:t>
      </w:r>
    </w:p>
    <w:sectPr>
      <w:headerReference xmlns:r="http://schemas.openxmlformats.org/officeDocument/2006/relationships" w:type="default" r:id="R600e3ed61e2b477f"/>
      <w:footerReference xmlns:r="http://schemas.openxmlformats.org/officeDocument/2006/relationships" w:type="default" r:id="R3ba915a043d7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BUKKEN BRUSE HOLDING AS   ·   Org.nr 821 368 812   ·   Skolsegglia 69C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BUKKEN BRUSE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0e3ed61e2b477f" /><Relationship Type="http://schemas.openxmlformats.org/officeDocument/2006/relationships/footer" Target="/word/footer1.xml" Id="R3ba915a043d74167" /></Relationships>
</file>