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b647d3dc047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f98fda782cd344b0"/>
      <w:footerReference xmlns:r="http://schemas.openxmlformats.org/officeDocument/2006/relationships" w:type="default" r:id="Ra6e1d8149b5e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fda782cd344b0" /><Relationship Type="http://schemas.openxmlformats.org/officeDocument/2006/relationships/footer" Target="/word/footer1.xml" Id="Ra6e1d8149b5e4de5" /></Relationships>
</file>