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b597b2bf434d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LUBBA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01793cd5141b4c6f"/>
      <w:footerReference xmlns:r="http://schemas.openxmlformats.org/officeDocument/2006/relationships" w:type="default" r:id="Rbefadf8539a2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93cd5141b4c6f" /><Relationship Type="http://schemas.openxmlformats.org/officeDocument/2006/relationships/footer" Target="/word/footer1.xml" Id="Rbefadf8539a24c2f" /></Relationships>
</file>