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5fc30123c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f0333b7ed9ca42bf"/>
      <w:footerReference xmlns:r="http://schemas.openxmlformats.org/officeDocument/2006/relationships" w:type="default" r:id="R2bfc75df530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33b7ed9ca42bf" /><Relationship Type="http://schemas.openxmlformats.org/officeDocument/2006/relationships/footer" Target="/word/footer1.xml" Id="R2bfc75df53064099" /></Relationships>
</file>