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ab47333c8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e61ccb613fa34acf"/>
      <w:footerReference xmlns:r="http://schemas.openxmlformats.org/officeDocument/2006/relationships" w:type="default" r:id="Rad5fa19d0c03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ccb613fa34acf" /><Relationship Type="http://schemas.openxmlformats.org/officeDocument/2006/relationships/footer" Target="/word/footer1.xml" Id="Rad5fa19d0c034b9c" /></Relationships>
</file>