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538efb853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5be83471519a4c62"/>
      <w:footerReference xmlns:r="http://schemas.openxmlformats.org/officeDocument/2006/relationships" w:type="default" r:id="R1962d349787d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83471519a4c62" /><Relationship Type="http://schemas.openxmlformats.org/officeDocument/2006/relationships/footer" Target="/word/footer1.xml" Id="R1962d349787d4f9b" /></Relationships>
</file>