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ef7c5af4e4e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FLAATNES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9031d4c1d3584a36"/>
      <w:footerReference xmlns:r="http://schemas.openxmlformats.org/officeDocument/2006/relationships" w:type="default" r:id="Ra934b2a5291a4e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1d4c1d3584a36" /><Relationship Type="http://schemas.openxmlformats.org/officeDocument/2006/relationships/footer" Target="/word/footer1.xml" Id="Ra934b2a5291a4e70" /></Relationships>
</file>