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567f49696c4e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FLAATNES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Stokke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Stokke,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FLAATNES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e4338d0317f4334"/>
      <w:footerReference xmlns:r="http://schemas.openxmlformats.org/officeDocument/2006/relationships" w:type="default" r:id="R36ba9c8d4af447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FLAATNES AS   ·   Org.nr 817 402 992   ·   Anholtveien 94   ·   3160 STOKKE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FLAATNES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4338d0317f4334" /><Relationship Type="http://schemas.openxmlformats.org/officeDocument/2006/relationships/footer" Target="/word/footer1.xml" Id="R36ba9c8d4af44776" /></Relationships>
</file>