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30507dc6f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1c6e414fd4b6e"/>
      <w:footerReference xmlns:r="http://schemas.openxmlformats.org/officeDocument/2006/relationships" w:type="default" r:id="R9cf1a7de9788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1c6e414fd4b6e" /><Relationship Type="http://schemas.openxmlformats.org/officeDocument/2006/relationships/footer" Target="/word/footer1.xml" Id="R9cf1a7de97884cd6" /></Relationships>
</file>