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ed8d175e8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JEBSEN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JEBSEN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0fc3cf9f34b4d"/>
      <w:footerReference xmlns:r="http://schemas.openxmlformats.org/officeDocument/2006/relationships" w:type="default" r:id="Rac81bac92bc6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0fc3cf9f34b4d" /><Relationship Type="http://schemas.openxmlformats.org/officeDocument/2006/relationships/footer" Target="/word/footer1.xml" Id="Rac81bac92bc64d5d" /></Relationships>
</file>