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437ef356c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VALLE EIE AS, org.nr 816 360 552,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e7100894200a40f7"/>
      <w:footerReference xmlns:r="http://schemas.openxmlformats.org/officeDocument/2006/relationships" w:type="default" r:id="R6cc475443ced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00894200a40f7" /><Relationship Type="http://schemas.openxmlformats.org/officeDocument/2006/relationships/footer" Target="/word/footer1.xml" Id="R6cc475443ced4676" /></Relationships>
</file>