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739a010d3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TØMMERMESTER ERLING SKJELSTAD &amp; SØNN AS</w:t>
      </w:r>
    </w:p>
    <w:sectPr>
      <w:headerReference xmlns:r="http://schemas.openxmlformats.org/officeDocument/2006/relationships" w:type="default" r:id="Rbdcbfb6ade3741ab"/>
      <w:footerReference xmlns:r="http://schemas.openxmlformats.org/officeDocument/2006/relationships" w:type="default" r:id="R208ffcf29043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bfb6ade3741ab" /><Relationship Type="http://schemas.openxmlformats.org/officeDocument/2006/relationships/footer" Target="/word/footer1.xml" Id="R208ffcf2904342e1" /></Relationships>
</file>