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59fcbfaec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ZANDER 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209fd8cc89e64bba"/>
      <w:footerReference xmlns:r="http://schemas.openxmlformats.org/officeDocument/2006/relationships" w:type="default" r:id="R7b7eba7d792f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fd8cc89e64bba" /><Relationship Type="http://schemas.openxmlformats.org/officeDocument/2006/relationships/footer" Target="/word/footer1.xml" Id="R7b7eba7d792f4c0c" /></Relationships>
</file>