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02e7ba3d8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d803386764066"/>
      <w:footerReference xmlns:r="http://schemas.openxmlformats.org/officeDocument/2006/relationships" w:type="default" r:id="R1702f28d305c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JSL AS   ·   Org.nr 814 580 172   ·   Lilleakerveien 4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d803386764066" /><Relationship Type="http://schemas.openxmlformats.org/officeDocument/2006/relationships/footer" Target="/word/footer1.xml" Id="R1702f28d305c47ef" /></Relationships>
</file>