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09315c1af48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KOMMUNALE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KOMMUNALE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44a12ab3c64bee"/>
      <w:footerReference xmlns:r="http://schemas.openxmlformats.org/officeDocument/2006/relationships" w:type="default" r:id="Re261e52d12e742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KOMMUNALE PENSJONSKASSE   ·   Org.nr 814 115 232   ·   Fredrik Langes gate 24   ·   9008 TROMSØ   ·   Tlf. 77 79 22 22   ·   erling.hoyer-pettersen@tromso.kommune.no   ·   tromsopensjonskasse.no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KOMMUNALE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44a12ab3c64bee" /><Relationship Type="http://schemas.openxmlformats.org/officeDocument/2006/relationships/footer" Target="/word/footer1.xml" Id="Re261e52d12e742ea" /></Relationships>
</file>